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3" w:rsidRPr="002E462B" w:rsidRDefault="002E462B" w:rsidP="008D7AC3">
      <w:pPr>
        <w:pStyle w:val="Paragrafoelenco"/>
        <w:pBdr>
          <w:bottom w:val="single" w:sz="4" w:space="1" w:color="auto"/>
        </w:pBdr>
        <w:jc w:val="both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-366395</wp:posOffset>
            </wp:positionV>
            <wp:extent cx="685800" cy="685800"/>
            <wp:effectExtent l="19050" t="0" r="0" b="0"/>
            <wp:wrapSquare wrapText="bothSides"/>
            <wp:docPr id="1" name="Immagine 0" descr="logo uffcatechistic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catechistico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AC3" w:rsidRPr="002E462B">
        <w:rPr>
          <w:rFonts w:asciiTheme="majorHAnsi" w:hAnsiTheme="majorHAnsi"/>
          <w:b/>
          <w:i/>
          <w:sz w:val="22"/>
        </w:rPr>
        <w:t>Archidiocesi di Cagliari</w:t>
      </w:r>
    </w:p>
    <w:p w:rsidR="008D7AC3" w:rsidRPr="002E462B" w:rsidRDefault="008D7AC3" w:rsidP="008D7AC3">
      <w:pPr>
        <w:pStyle w:val="Paragrafoelenco"/>
        <w:pBdr>
          <w:bottom w:val="single" w:sz="4" w:space="1" w:color="auto"/>
        </w:pBdr>
        <w:jc w:val="both"/>
        <w:rPr>
          <w:rFonts w:asciiTheme="majorHAnsi" w:hAnsiTheme="majorHAnsi"/>
          <w:b/>
          <w:i/>
          <w:sz w:val="22"/>
        </w:rPr>
      </w:pPr>
      <w:r w:rsidRPr="002E462B">
        <w:rPr>
          <w:rFonts w:asciiTheme="majorHAnsi" w:hAnsiTheme="majorHAnsi"/>
          <w:b/>
          <w:i/>
          <w:sz w:val="22"/>
        </w:rPr>
        <w:t>Ufficio Catechistico Diocesano</w:t>
      </w:r>
    </w:p>
    <w:p w:rsidR="008D7AC3" w:rsidRDefault="008D7AC3" w:rsidP="008D7AC3">
      <w:pPr>
        <w:pStyle w:val="Paragrafoelenco"/>
        <w:pBdr>
          <w:bottom w:val="single" w:sz="4" w:space="1" w:color="auto"/>
        </w:pBdr>
        <w:jc w:val="both"/>
        <w:rPr>
          <w:rFonts w:asciiTheme="majorHAnsi" w:hAnsiTheme="majorHAnsi"/>
          <w:b/>
          <w:i/>
          <w:sz w:val="22"/>
        </w:rPr>
      </w:pPr>
    </w:p>
    <w:p w:rsidR="008D7AC3" w:rsidRPr="002E462B" w:rsidRDefault="008D7AC3" w:rsidP="008D7AC3">
      <w:pPr>
        <w:pStyle w:val="Paragrafoelenco"/>
        <w:pBdr>
          <w:bottom w:val="single" w:sz="4" w:space="1" w:color="auto"/>
        </w:pBdr>
        <w:jc w:val="both"/>
        <w:rPr>
          <w:rFonts w:asciiTheme="majorHAnsi" w:hAnsiTheme="majorHAnsi"/>
          <w:b/>
          <w:i/>
          <w:sz w:val="48"/>
        </w:rPr>
      </w:pPr>
      <w:r w:rsidRPr="002E462B">
        <w:rPr>
          <w:rFonts w:asciiTheme="majorHAnsi" w:hAnsiTheme="majorHAnsi"/>
          <w:b/>
          <w:i/>
          <w:sz w:val="48"/>
        </w:rPr>
        <w:t>Convegno dei Catechisti</w:t>
      </w:r>
    </w:p>
    <w:p w:rsidR="008D7AC3" w:rsidRPr="002E462B" w:rsidRDefault="008D7AC3" w:rsidP="008D7AC3">
      <w:pPr>
        <w:pStyle w:val="Paragrafoelenco"/>
        <w:jc w:val="both"/>
        <w:rPr>
          <w:rFonts w:asciiTheme="majorHAnsi" w:hAnsiTheme="majorHAnsi"/>
          <w:b/>
          <w:i/>
          <w:sz w:val="22"/>
        </w:rPr>
      </w:pPr>
      <w:r w:rsidRPr="002E462B">
        <w:rPr>
          <w:rFonts w:asciiTheme="majorHAnsi" w:hAnsiTheme="majorHAnsi"/>
          <w:b/>
          <w:i/>
          <w:sz w:val="22"/>
        </w:rPr>
        <w:t>24- 25 settembre 2014</w:t>
      </w:r>
    </w:p>
    <w:p w:rsidR="008D7AC3" w:rsidRPr="002E462B" w:rsidRDefault="008D7AC3" w:rsidP="008D7AC3">
      <w:pPr>
        <w:pStyle w:val="Paragrafoelenco"/>
        <w:jc w:val="both"/>
        <w:rPr>
          <w:rFonts w:asciiTheme="majorHAnsi" w:hAnsiTheme="majorHAnsi"/>
          <w:b/>
          <w:i/>
          <w:sz w:val="22"/>
        </w:rPr>
      </w:pPr>
      <w:r w:rsidRPr="002E462B">
        <w:rPr>
          <w:rFonts w:asciiTheme="majorHAnsi" w:hAnsiTheme="majorHAnsi"/>
          <w:b/>
          <w:i/>
          <w:sz w:val="22"/>
        </w:rPr>
        <w:t>Aula magna del Seminario Arcivescovile</w:t>
      </w:r>
    </w:p>
    <w:p w:rsidR="008D7AC3" w:rsidRPr="002E462B" w:rsidRDefault="008D7AC3" w:rsidP="008D7AC3">
      <w:pPr>
        <w:pStyle w:val="Paragrafoelenco"/>
        <w:rPr>
          <w:rFonts w:asciiTheme="majorHAnsi" w:hAnsiTheme="majorHAnsi"/>
          <w:b/>
          <w:sz w:val="20"/>
        </w:rPr>
      </w:pPr>
    </w:p>
    <w:p w:rsidR="008D7AC3" w:rsidRPr="002E462B" w:rsidRDefault="0083096F" w:rsidP="00B91BA6">
      <w:pPr>
        <w:pStyle w:val="Paragrafoelenco"/>
        <w:jc w:val="both"/>
        <w:rPr>
          <w:rFonts w:asciiTheme="majorHAnsi" w:hAnsiTheme="majorHAnsi"/>
          <w:b/>
          <w:sz w:val="40"/>
        </w:rPr>
      </w:pPr>
      <w:r w:rsidRPr="002E462B">
        <w:rPr>
          <w:rFonts w:asciiTheme="majorHAnsi" w:hAnsiTheme="majorHAnsi"/>
          <w:b/>
          <w:sz w:val="40"/>
        </w:rPr>
        <w:t xml:space="preserve">L’Iniziazione Cristiana </w:t>
      </w:r>
      <w:r w:rsidRPr="002E462B">
        <w:rPr>
          <w:rFonts w:asciiTheme="majorHAnsi" w:hAnsiTheme="majorHAnsi"/>
          <w:b/>
          <w:i/>
          <w:sz w:val="40"/>
        </w:rPr>
        <w:t>oggi</w:t>
      </w:r>
      <w:r w:rsidRPr="002E462B">
        <w:rPr>
          <w:rFonts w:asciiTheme="majorHAnsi" w:hAnsiTheme="majorHAnsi"/>
          <w:b/>
          <w:sz w:val="40"/>
        </w:rPr>
        <w:t>:</w:t>
      </w:r>
    </w:p>
    <w:p w:rsidR="0083096F" w:rsidRPr="002E462B" w:rsidRDefault="0083096F" w:rsidP="00B91BA6">
      <w:pPr>
        <w:pStyle w:val="Paragrafoelenco"/>
        <w:jc w:val="both"/>
        <w:rPr>
          <w:rFonts w:asciiTheme="majorHAnsi" w:hAnsiTheme="majorHAnsi"/>
          <w:b/>
          <w:sz w:val="40"/>
        </w:rPr>
      </w:pPr>
      <w:r w:rsidRPr="002E462B">
        <w:rPr>
          <w:rFonts w:asciiTheme="majorHAnsi" w:hAnsiTheme="majorHAnsi"/>
          <w:b/>
          <w:sz w:val="40"/>
        </w:rPr>
        <w:t>il catechista con i preadolescenti.</w:t>
      </w:r>
    </w:p>
    <w:p w:rsidR="008D7AC3" w:rsidRPr="002E462B" w:rsidRDefault="008D7AC3" w:rsidP="008D7AC3">
      <w:pPr>
        <w:pStyle w:val="Paragrafoelenco"/>
        <w:rPr>
          <w:rFonts w:asciiTheme="majorHAnsi" w:hAnsiTheme="majorHAnsi"/>
          <w:sz w:val="28"/>
        </w:rPr>
      </w:pP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  <w:b/>
          <w:sz w:val="28"/>
        </w:rPr>
      </w:pPr>
      <w:r w:rsidRPr="002E462B">
        <w:rPr>
          <w:rFonts w:asciiTheme="majorHAnsi" w:hAnsiTheme="majorHAnsi"/>
          <w:b/>
          <w:sz w:val="28"/>
        </w:rPr>
        <w:t>24 settembre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>Ore 16.00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 xml:space="preserve">Introduzione al Convegno 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 xml:space="preserve"> </w:t>
      </w:r>
      <w:r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 xml:space="preserve">Preghiera </w:t>
      </w:r>
    </w:p>
    <w:p w:rsidR="002E462B" w:rsidRDefault="002E462B" w:rsidP="008D7AC3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ab/>
      </w:r>
    </w:p>
    <w:p w:rsidR="00646728" w:rsidRPr="00646728" w:rsidRDefault="00646728" w:rsidP="008D7AC3">
      <w:pPr>
        <w:spacing w:line="240" w:lineRule="auto"/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Ore  16.30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46728">
        <w:rPr>
          <w:rFonts w:asciiTheme="majorHAnsi" w:hAnsiTheme="majorHAnsi"/>
          <w:sz w:val="28"/>
        </w:rPr>
        <w:t xml:space="preserve">“Le solite scuse!”. Preadolescenti in parrocchia. </w:t>
      </w:r>
    </w:p>
    <w:p w:rsidR="00646728" w:rsidRDefault="00646728" w:rsidP="00646728">
      <w:pPr>
        <w:spacing w:line="240" w:lineRule="auto"/>
        <w:ind w:left="1416" w:firstLine="708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 xml:space="preserve">A cura </w:t>
      </w:r>
      <w:r>
        <w:rPr>
          <w:rFonts w:asciiTheme="majorHAnsi" w:hAnsiTheme="majorHAnsi"/>
        </w:rPr>
        <w:t xml:space="preserve">di don Alberto </w:t>
      </w:r>
      <w:proofErr w:type="spellStart"/>
      <w:r>
        <w:rPr>
          <w:rFonts w:asciiTheme="majorHAnsi" w:hAnsiTheme="majorHAnsi"/>
        </w:rPr>
        <w:t>Pistolesi</w:t>
      </w:r>
      <w:proofErr w:type="spellEnd"/>
      <w:r>
        <w:rPr>
          <w:rFonts w:asciiTheme="majorHAnsi" w:hAnsiTheme="majorHAnsi"/>
        </w:rPr>
        <w:t xml:space="preserve">, </w:t>
      </w:r>
    </w:p>
    <w:p w:rsidR="00646728" w:rsidRPr="00646728" w:rsidRDefault="00646728" w:rsidP="00646728">
      <w:pPr>
        <w:spacing w:line="240" w:lineRule="auto"/>
        <w:ind w:left="2116" w:firstLine="4"/>
        <w:contextualSpacing/>
        <w:jc w:val="both"/>
        <w:rPr>
          <w:sz w:val="20"/>
        </w:rPr>
      </w:pPr>
      <w:r w:rsidRPr="00646728">
        <w:rPr>
          <w:sz w:val="20"/>
        </w:rPr>
        <w:t>incaricato della Pastorale Giovanile della Diocesi di Cagliari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</w:rPr>
      </w:pP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</w:rPr>
        <w:t>Ore 1</w:t>
      </w:r>
      <w:r w:rsidR="00646728">
        <w:rPr>
          <w:rFonts w:asciiTheme="majorHAnsi" w:hAnsiTheme="majorHAnsi"/>
        </w:rPr>
        <w:t>7</w:t>
      </w:r>
      <w:r w:rsidRPr="002E462B">
        <w:rPr>
          <w:rFonts w:asciiTheme="majorHAnsi" w:hAnsiTheme="majorHAnsi"/>
        </w:rPr>
        <w:t>.</w:t>
      </w:r>
      <w:r w:rsidR="00646728">
        <w:rPr>
          <w:rFonts w:asciiTheme="majorHAnsi" w:hAnsiTheme="majorHAnsi"/>
        </w:rPr>
        <w:t>0</w:t>
      </w:r>
      <w:r w:rsidRPr="002E462B">
        <w:rPr>
          <w:rFonts w:asciiTheme="majorHAnsi" w:hAnsiTheme="majorHAnsi"/>
        </w:rPr>
        <w:t>0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  <w:sz w:val="28"/>
        </w:rPr>
        <w:t>L’età delle grandi migrazioni</w:t>
      </w:r>
    </w:p>
    <w:p w:rsidR="008D7AC3" w:rsidRPr="002E462B" w:rsidRDefault="008D7AC3" w:rsidP="0083096F">
      <w:pPr>
        <w:spacing w:line="240" w:lineRule="auto"/>
        <w:ind w:left="2120" w:firstLine="4"/>
        <w:contextualSpacing/>
        <w:jc w:val="both"/>
        <w:rPr>
          <w:rFonts w:asciiTheme="majorHAnsi" w:hAnsiTheme="majorHAnsi"/>
          <w:i/>
          <w:sz w:val="24"/>
        </w:rPr>
      </w:pPr>
      <w:r w:rsidRPr="002E462B">
        <w:rPr>
          <w:rFonts w:asciiTheme="majorHAnsi" w:hAnsiTheme="majorHAnsi"/>
          <w:i/>
          <w:sz w:val="24"/>
        </w:rPr>
        <w:t xml:space="preserve">Prof. </w:t>
      </w:r>
      <w:r w:rsidR="00557599" w:rsidRPr="002E462B">
        <w:rPr>
          <w:rFonts w:asciiTheme="majorHAnsi" w:hAnsiTheme="majorHAnsi"/>
          <w:i/>
          <w:sz w:val="24"/>
        </w:rPr>
        <w:t>Alessandro Ricci</w:t>
      </w:r>
      <w:r w:rsidRPr="002E462B">
        <w:rPr>
          <w:rFonts w:asciiTheme="majorHAnsi" w:hAnsiTheme="majorHAnsi"/>
          <w:i/>
          <w:sz w:val="24"/>
        </w:rPr>
        <w:t xml:space="preserve">, </w:t>
      </w:r>
    </w:p>
    <w:p w:rsidR="008D7AC3" w:rsidRPr="002E462B" w:rsidRDefault="008D7AC3" w:rsidP="0083096F">
      <w:pPr>
        <w:spacing w:line="240" w:lineRule="auto"/>
        <w:ind w:left="2116" w:firstLine="4"/>
        <w:contextualSpacing/>
        <w:jc w:val="both"/>
        <w:rPr>
          <w:rFonts w:asciiTheme="majorHAnsi" w:hAnsiTheme="majorHAnsi"/>
          <w:szCs w:val="24"/>
        </w:rPr>
      </w:pPr>
      <w:r w:rsidRPr="002E462B">
        <w:rPr>
          <w:sz w:val="20"/>
        </w:rPr>
        <w:t>Istituto di Psicologia,Facoltà di Scienze dell'Educazione – UPS</w:t>
      </w:r>
      <w:r w:rsidRPr="002E462B">
        <w:rPr>
          <w:rFonts w:asciiTheme="majorHAnsi" w:hAnsiTheme="majorHAnsi"/>
          <w:i/>
        </w:rPr>
        <w:t xml:space="preserve"> </w:t>
      </w:r>
    </w:p>
    <w:p w:rsidR="008D7AC3" w:rsidRPr="002E462B" w:rsidRDefault="008D7AC3" w:rsidP="008D7AC3">
      <w:pPr>
        <w:spacing w:line="240" w:lineRule="auto"/>
        <w:ind w:left="708" w:firstLine="708"/>
        <w:contextualSpacing/>
        <w:rPr>
          <w:rFonts w:asciiTheme="majorHAnsi" w:hAnsiTheme="majorHAnsi"/>
          <w:i/>
        </w:rPr>
      </w:pPr>
    </w:p>
    <w:p w:rsidR="008D7AC3" w:rsidRPr="002E462B" w:rsidRDefault="008D7AC3" w:rsidP="00557599">
      <w:pPr>
        <w:spacing w:line="240" w:lineRule="auto"/>
        <w:contextualSpacing/>
        <w:rPr>
          <w:rFonts w:asciiTheme="majorHAnsi" w:hAnsiTheme="majorHAnsi"/>
          <w:szCs w:val="24"/>
        </w:rPr>
      </w:pPr>
      <w:r w:rsidRPr="002E462B">
        <w:rPr>
          <w:rFonts w:asciiTheme="majorHAnsi" w:hAnsiTheme="majorHAnsi"/>
        </w:rPr>
        <w:t>Ore 1</w:t>
      </w:r>
      <w:r w:rsidR="00646728">
        <w:rPr>
          <w:rFonts w:asciiTheme="majorHAnsi" w:hAnsiTheme="majorHAnsi"/>
        </w:rPr>
        <w:t>8</w:t>
      </w:r>
      <w:r w:rsidRPr="002E462B">
        <w:rPr>
          <w:rFonts w:asciiTheme="majorHAnsi" w:hAnsiTheme="majorHAnsi"/>
        </w:rPr>
        <w:t>.</w:t>
      </w:r>
      <w:r w:rsidR="00646728">
        <w:rPr>
          <w:rFonts w:asciiTheme="majorHAnsi" w:hAnsiTheme="majorHAnsi"/>
        </w:rPr>
        <w:t>00</w:t>
      </w:r>
      <w:r w:rsidRPr="002E462B">
        <w:rPr>
          <w:rFonts w:asciiTheme="majorHAnsi" w:hAnsiTheme="majorHAnsi"/>
          <w:sz w:val="28"/>
        </w:rPr>
        <w:t xml:space="preserve"> </w:t>
      </w:r>
      <w:r w:rsidRPr="002E462B">
        <w:rPr>
          <w:rFonts w:asciiTheme="majorHAnsi" w:hAnsiTheme="majorHAnsi"/>
          <w:sz w:val="28"/>
        </w:rPr>
        <w:tab/>
      </w:r>
      <w:r w:rsidR="0083096F" w:rsidRPr="002E462B">
        <w:rPr>
          <w:rFonts w:asciiTheme="majorHAnsi" w:hAnsiTheme="majorHAnsi"/>
          <w:sz w:val="28"/>
        </w:rPr>
        <w:tab/>
      </w:r>
      <w:r w:rsidR="00646728">
        <w:rPr>
          <w:rFonts w:asciiTheme="majorHAnsi" w:hAnsiTheme="majorHAnsi"/>
        </w:rPr>
        <w:t>I</w:t>
      </w:r>
      <w:r w:rsidR="00557599" w:rsidRPr="001E3E14">
        <w:rPr>
          <w:rFonts w:asciiTheme="majorHAnsi" w:hAnsiTheme="majorHAnsi"/>
        </w:rPr>
        <w:t>ntervallo</w:t>
      </w:r>
    </w:p>
    <w:p w:rsidR="008D7AC3" w:rsidRPr="002E462B" w:rsidRDefault="008D7AC3" w:rsidP="008D7AC3">
      <w:pPr>
        <w:spacing w:line="240" w:lineRule="auto"/>
        <w:ind w:left="704" w:firstLine="708"/>
        <w:contextualSpacing/>
        <w:rPr>
          <w:rFonts w:asciiTheme="majorHAnsi" w:hAnsiTheme="majorHAnsi"/>
        </w:rPr>
      </w:pPr>
    </w:p>
    <w:p w:rsidR="00557599" w:rsidRPr="00646728" w:rsidRDefault="00646728" w:rsidP="00557599">
      <w:pPr>
        <w:spacing w:line="240" w:lineRule="auto"/>
        <w:contextualSpacing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</w:rPr>
        <w:t>Ore 18.15</w:t>
      </w:r>
      <w:r w:rsidR="008D7AC3"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83096F" w:rsidRPr="001E3E14">
        <w:rPr>
          <w:rFonts w:asciiTheme="majorHAnsi" w:hAnsiTheme="majorHAnsi"/>
        </w:rPr>
        <w:t>Dibattito</w:t>
      </w:r>
    </w:p>
    <w:p w:rsidR="008D7AC3" w:rsidRPr="002E462B" w:rsidRDefault="008D7AC3" w:rsidP="002E462B">
      <w:pPr>
        <w:spacing w:line="240" w:lineRule="auto"/>
        <w:ind w:left="1416" w:firstLine="708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>Com</w:t>
      </w:r>
      <w:r w:rsidR="002E462B" w:rsidRPr="002E462B">
        <w:rPr>
          <w:rFonts w:asciiTheme="majorHAnsi" w:hAnsiTheme="majorHAnsi"/>
        </w:rPr>
        <w:t>unicazione sulle attività dell’</w:t>
      </w:r>
      <w:r w:rsidRPr="002E462B">
        <w:rPr>
          <w:rFonts w:asciiTheme="majorHAnsi" w:hAnsiTheme="majorHAnsi"/>
        </w:rPr>
        <w:t>Ufficio Catechistico Diocesano</w:t>
      </w:r>
    </w:p>
    <w:p w:rsidR="0083096F" w:rsidRPr="002E462B" w:rsidRDefault="0083096F" w:rsidP="0083096F">
      <w:pPr>
        <w:spacing w:line="240" w:lineRule="auto"/>
        <w:ind w:left="1416" w:firstLine="708"/>
        <w:contextualSpacing/>
        <w:rPr>
          <w:rFonts w:asciiTheme="majorHAnsi" w:hAnsiTheme="majorHAnsi"/>
        </w:rPr>
      </w:pPr>
    </w:p>
    <w:p w:rsidR="008D7AC3" w:rsidRPr="002E462B" w:rsidRDefault="008D7AC3" w:rsidP="008D7AC3">
      <w:pPr>
        <w:rPr>
          <w:rFonts w:asciiTheme="majorHAnsi" w:hAnsiTheme="majorHAnsi"/>
        </w:rPr>
      </w:pPr>
      <w:r w:rsidRPr="002E462B">
        <w:rPr>
          <w:rFonts w:asciiTheme="majorHAnsi" w:hAnsiTheme="majorHAnsi"/>
        </w:rPr>
        <w:t xml:space="preserve">Ore 19. </w:t>
      </w:r>
      <w:r w:rsidR="00646728">
        <w:rPr>
          <w:rFonts w:asciiTheme="majorHAnsi" w:hAnsiTheme="majorHAnsi"/>
        </w:rPr>
        <w:t>45</w:t>
      </w:r>
      <w:r w:rsidRPr="002E462B">
        <w:rPr>
          <w:rFonts w:asciiTheme="majorHAnsi" w:hAnsiTheme="majorHAnsi"/>
        </w:rPr>
        <w:t xml:space="preserve"> 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>Conclusione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  <w:highlight w:val="yellow"/>
        </w:rPr>
      </w:pP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  <w:b/>
          <w:sz w:val="28"/>
        </w:rPr>
      </w:pPr>
      <w:r w:rsidRPr="002E462B">
        <w:rPr>
          <w:rFonts w:asciiTheme="majorHAnsi" w:hAnsiTheme="majorHAnsi"/>
          <w:b/>
          <w:sz w:val="28"/>
        </w:rPr>
        <w:t>25 settembre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>Ore 16.00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 xml:space="preserve">Preghiera </w:t>
      </w:r>
    </w:p>
    <w:p w:rsidR="00B2619E" w:rsidRPr="002E462B" w:rsidRDefault="008D7AC3" w:rsidP="00B2619E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B2619E" w:rsidRPr="002E462B">
        <w:rPr>
          <w:rFonts w:asciiTheme="majorHAnsi" w:hAnsiTheme="majorHAnsi"/>
        </w:rPr>
        <w:t>Saluto dell’Arcivescovo di Cagliari, Mons. Arrigo Miglio</w:t>
      </w:r>
    </w:p>
    <w:p w:rsidR="00AC0CC0" w:rsidRPr="002E462B" w:rsidRDefault="00AC0CC0" w:rsidP="00B2619E">
      <w:pPr>
        <w:spacing w:line="240" w:lineRule="auto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  <w:i/>
        </w:rPr>
        <w:t>Consegna</w:t>
      </w:r>
      <w:r w:rsidRPr="002E462B">
        <w:rPr>
          <w:rFonts w:asciiTheme="majorHAnsi" w:hAnsiTheme="majorHAnsi"/>
        </w:rPr>
        <w:t xml:space="preserve"> degli “Orientamenti per l’annuncio e la Catechesi”</w:t>
      </w: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</w:rPr>
      </w:pPr>
    </w:p>
    <w:p w:rsidR="000C0655" w:rsidRPr="002E462B" w:rsidRDefault="008D7AC3" w:rsidP="000C0655">
      <w:pPr>
        <w:spacing w:line="240" w:lineRule="auto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</w:rPr>
        <w:t>Ore 16.</w:t>
      </w:r>
      <w:r w:rsidR="00E8342A" w:rsidRPr="002E462B">
        <w:rPr>
          <w:rFonts w:asciiTheme="majorHAnsi" w:hAnsiTheme="majorHAnsi"/>
        </w:rPr>
        <w:t>45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0C0655" w:rsidRPr="002E462B">
        <w:rPr>
          <w:rFonts w:asciiTheme="majorHAnsi" w:hAnsiTheme="majorHAnsi"/>
          <w:sz w:val="28"/>
        </w:rPr>
        <w:t>Il Catechista: discepolo e maestro tra tradizione</w:t>
      </w:r>
      <w:r w:rsidR="00646728">
        <w:rPr>
          <w:rFonts w:asciiTheme="majorHAnsi" w:hAnsiTheme="majorHAnsi"/>
          <w:sz w:val="28"/>
        </w:rPr>
        <w:t xml:space="preserve"> e</w:t>
      </w:r>
      <w:r w:rsidR="000C0655" w:rsidRPr="002E462B">
        <w:rPr>
          <w:rFonts w:asciiTheme="majorHAnsi" w:hAnsiTheme="majorHAnsi"/>
          <w:sz w:val="28"/>
        </w:rPr>
        <w:t xml:space="preserve"> innovazione</w:t>
      </w:r>
    </w:p>
    <w:p w:rsidR="00B91BA6" w:rsidRPr="002E462B" w:rsidRDefault="00B91BA6" w:rsidP="0083096F">
      <w:pPr>
        <w:spacing w:line="240" w:lineRule="auto"/>
        <w:ind w:left="1416" w:firstLine="708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  <w:i/>
          <w:sz w:val="24"/>
        </w:rPr>
        <w:t xml:space="preserve">Suor </w:t>
      </w:r>
      <w:proofErr w:type="spellStart"/>
      <w:r w:rsidRPr="002E462B">
        <w:rPr>
          <w:rFonts w:asciiTheme="majorHAnsi" w:hAnsiTheme="majorHAnsi"/>
          <w:i/>
          <w:sz w:val="24"/>
        </w:rPr>
        <w:t>Cettina</w:t>
      </w:r>
      <w:proofErr w:type="spellEnd"/>
      <w:r w:rsidRPr="002E462B">
        <w:rPr>
          <w:rFonts w:asciiTheme="majorHAnsi" w:hAnsiTheme="majorHAnsi"/>
          <w:i/>
          <w:sz w:val="24"/>
        </w:rPr>
        <w:t xml:space="preserve"> Cacciato </w:t>
      </w:r>
      <w:proofErr w:type="spellStart"/>
      <w:r w:rsidRPr="002E462B">
        <w:rPr>
          <w:rFonts w:asciiTheme="majorHAnsi" w:hAnsiTheme="majorHAnsi"/>
          <w:i/>
          <w:sz w:val="24"/>
        </w:rPr>
        <w:t>Insilla</w:t>
      </w:r>
      <w:proofErr w:type="spellEnd"/>
      <w:r w:rsidRPr="002E462B">
        <w:rPr>
          <w:rFonts w:asciiTheme="majorHAnsi" w:hAnsiTheme="majorHAnsi"/>
          <w:i/>
          <w:sz w:val="24"/>
        </w:rPr>
        <w:t xml:space="preserve"> </w:t>
      </w:r>
    </w:p>
    <w:p w:rsidR="008D7AC3" w:rsidRPr="002E462B" w:rsidRDefault="008D7AC3" w:rsidP="0083096F">
      <w:pPr>
        <w:spacing w:line="240" w:lineRule="auto"/>
        <w:ind w:left="2120" w:firstLine="4"/>
        <w:contextualSpacing/>
        <w:jc w:val="both"/>
        <w:rPr>
          <w:rFonts w:asciiTheme="majorHAnsi" w:hAnsiTheme="majorHAnsi"/>
          <w:szCs w:val="24"/>
        </w:rPr>
      </w:pPr>
      <w:r w:rsidRPr="002E462B">
        <w:rPr>
          <w:sz w:val="20"/>
        </w:rPr>
        <w:t xml:space="preserve">Facoltà di Scienze dell'Educazione – </w:t>
      </w:r>
      <w:proofErr w:type="spellStart"/>
      <w:r w:rsidR="00B91BA6" w:rsidRPr="002E462B">
        <w:rPr>
          <w:sz w:val="20"/>
        </w:rPr>
        <w:t>Auxilium</w:t>
      </w:r>
      <w:proofErr w:type="spellEnd"/>
      <w:r w:rsidRPr="002E462B">
        <w:rPr>
          <w:rFonts w:asciiTheme="majorHAnsi" w:hAnsiTheme="majorHAnsi"/>
          <w:i/>
        </w:rPr>
        <w:t xml:space="preserve"> </w:t>
      </w:r>
    </w:p>
    <w:p w:rsidR="008D7AC3" w:rsidRPr="002E462B" w:rsidRDefault="008D7AC3" w:rsidP="008D7AC3">
      <w:pPr>
        <w:spacing w:line="240" w:lineRule="auto"/>
        <w:ind w:left="708" w:firstLine="708"/>
        <w:contextualSpacing/>
        <w:rPr>
          <w:rFonts w:asciiTheme="majorHAnsi" w:hAnsiTheme="majorHAnsi"/>
          <w:i/>
        </w:rPr>
      </w:pPr>
    </w:p>
    <w:p w:rsidR="008D7AC3" w:rsidRPr="002E462B" w:rsidRDefault="008D7AC3" w:rsidP="008D7AC3">
      <w:pPr>
        <w:spacing w:line="240" w:lineRule="auto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</w:rPr>
        <w:t>Ore 17.</w:t>
      </w:r>
      <w:r w:rsidR="00E8342A" w:rsidRPr="002E462B">
        <w:rPr>
          <w:rFonts w:asciiTheme="majorHAnsi" w:hAnsiTheme="majorHAnsi"/>
        </w:rPr>
        <w:t>45</w:t>
      </w:r>
      <w:r w:rsidRPr="002E462B">
        <w:rPr>
          <w:rFonts w:asciiTheme="majorHAnsi" w:hAnsiTheme="majorHAnsi"/>
          <w:sz w:val="28"/>
        </w:rPr>
        <w:t xml:space="preserve"> </w:t>
      </w:r>
      <w:r w:rsidRPr="002E462B">
        <w:rPr>
          <w:rFonts w:asciiTheme="majorHAnsi" w:hAnsiTheme="majorHAnsi"/>
          <w:sz w:val="28"/>
        </w:rPr>
        <w:tab/>
      </w:r>
      <w:r w:rsidR="0083096F" w:rsidRPr="002E462B">
        <w:rPr>
          <w:rFonts w:asciiTheme="majorHAnsi" w:hAnsiTheme="majorHAnsi"/>
          <w:sz w:val="28"/>
        </w:rPr>
        <w:tab/>
      </w:r>
      <w:r w:rsidR="00B91BA6" w:rsidRPr="001E3E14">
        <w:rPr>
          <w:rFonts w:asciiTheme="majorHAnsi" w:hAnsiTheme="majorHAnsi"/>
        </w:rPr>
        <w:t>Intervallo</w:t>
      </w:r>
    </w:p>
    <w:p w:rsidR="00E8342A" w:rsidRPr="002E462B" w:rsidRDefault="00E8342A" w:rsidP="008D7AC3">
      <w:pPr>
        <w:spacing w:line="240" w:lineRule="auto"/>
        <w:ind w:left="704" w:firstLine="708"/>
        <w:contextualSpacing/>
        <w:rPr>
          <w:rFonts w:asciiTheme="majorHAnsi" w:hAnsiTheme="majorHAnsi"/>
          <w:i/>
          <w:sz w:val="24"/>
        </w:rPr>
      </w:pPr>
    </w:p>
    <w:p w:rsidR="00B91BA6" w:rsidRPr="002E462B" w:rsidRDefault="00B91BA6" w:rsidP="001E3E14">
      <w:pPr>
        <w:spacing w:line="240" w:lineRule="auto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</w:rPr>
        <w:t>Ore 18.00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83096F" w:rsidRPr="001E3E14">
        <w:rPr>
          <w:rFonts w:asciiTheme="majorHAnsi" w:hAnsiTheme="majorHAnsi"/>
        </w:rPr>
        <w:t>Dibattito</w:t>
      </w:r>
    </w:p>
    <w:p w:rsidR="00B91BA6" w:rsidRPr="002E462B" w:rsidRDefault="00B91BA6" w:rsidP="008D7AC3">
      <w:pPr>
        <w:spacing w:line="240" w:lineRule="auto"/>
        <w:ind w:left="704" w:firstLine="708"/>
        <w:contextualSpacing/>
        <w:rPr>
          <w:rFonts w:asciiTheme="majorHAnsi" w:hAnsiTheme="majorHAnsi"/>
        </w:rPr>
      </w:pPr>
    </w:p>
    <w:p w:rsidR="00646728" w:rsidRPr="00646728" w:rsidRDefault="008D7AC3" w:rsidP="00646728">
      <w:pPr>
        <w:spacing w:line="240" w:lineRule="auto"/>
        <w:contextualSpacing/>
        <w:rPr>
          <w:rFonts w:asciiTheme="majorHAnsi" w:hAnsiTheme="majorHAnsi"/>
          <w:sz w:val="28"/>
        </w:rPr>
      </w:pPr>
      <w:r w:rsidRPr="002E462B">
        <w:rPr>
          <w:rFonts w:asciiTheme="majorHAnsi" w:hAnsiTheme="majorHAnsi"/>
        </w:rPr>
        <w:t>Ore 18.</w:t>
      </w:r>
      <w:r w:rsidR="00E8342A" w:rsidRPr="002E462B">
        <w:rPr>
          <w:rFonts w:asciiTheme="majorHAnsi" w:hAnsiTheme="majorHAnsi"/>
        </w:rPr>
        <w:t>45</w:t>
      </w:r>
      <w:r w:rsidR="00B91BA6"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="00646728">
        <w:rPr>
          <w:rFonts w:asciiTheme="majorHAnsi" w:hAnsiTheme="majorHAnsi"/>
          <w:sz w:val="28"/>
        </w:rPr>
        <w:t>Oratorio e catechesi</w:t>
      </w:r>
    </w:p>
    <w:p w:rsidR="00646728" w:rsidRDefault="00646728" w:rsidP="00646728">
      <w:pPr>
        <w:spacing w:line="240" w:lineRule="auto"/>
        <w:ind w:left="1416" w:firstLine="708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 xml:space="preserve">A cura </w:t>
      </w:r>
      <w:r>
        <w:rPr>
          <w:rFonts w:asciiTheme="majorHAnsi" w:hAnsiTheme="majorHAnsi"/>
        </w:rPr>
        <w:t xml:space="preserve">di don Alberto </w:t>
      </w:r>
      <w:proofErr w:type="spellStart"/>
      <w:r>
        <w:rPr>
          <w:rFonts w:asciiTheme="majorHAnsi" w:hAnsiTheme="majorHAnsi"/>
        </w:rPr>
        <w:t>Pistolesi</w:t>
      </w:r>
      <w:proofErr w:type="spellEnd"/>
      <w:r>
        <w:rPr>
          <w:rFonts w:asciiTheme="majorHAnsi" w:hAnsiTheme="majorHAnsi"/>
        </w:rPr>
        <w:t xml:space="preserve">, </w:t>
      </w:r>
    </w:p>
    <w:p w:rsidR="00646728" w:rsidRPr="00646728" w:rsidRDefault="00646728" w:rsidP="00646728">
      <w:pPr>
        <w:spacing w:line="240" w:lineRule="auto"/>
        <w:ind w:left="1416" w:firstLine="708"/>
        <w:contextualSpacing/>
        <w:jc w:val="both"/>
        <w:rPr>
          <w:sz w:val="20"/>
        </w:rPr>
      </w:pPr>
      <w:r w:rsidRPr="00646728">
        <w:rPr>
          <w:sz w:val="20"/>
        </w:rPr>
        <w:t>incaricato della Pastorale Giovanile della Diocesi di Cagliari</w:t>
      </w:r>
    </w:p>
    <w:p w:rsidR="00646728" w:rsidRDefault="00646728" w:rsidP="00B91BA6">
      <w:pPr>
        <w:spacing w:line="240" w:lineRule="auto"/>
        <w:contextualSpacing/>
        <w:rPr>
          <w:rFonts w:asciiTheme="majorHAnsi" w:hAnsiTheme="majorHAnsi"/>
        </w:rPr>
      </w:pPr>
    </w:p>
    <w:p w:rsidR="008D7AC3" w:rsidRDefault="008D7AC3" w:rsidP="00646728">
      <w:pPr>
        <w:spacing w:line="240" w:lineRule="auto"/>
        <w:ind w:left="1416" w:firstLine="708"/>
        <w:contextualSpacing/>
        <w:rPr>
          <w:rFonts w:asciiTheme="majorHAnsi" w:hAnsiTheme="majorHAnsi"/>
        </w:rPr>
      </w:pPr>
      <w:r w:rsidRPr="002E462B">
        <w:rPr>
          <w:rFonts w:asciiTheme="majorHAnsi" w:hAnsiTheme="majorHAnsi"/>
        </w:rPr>
        <w:t>Com</w:t>
      </w:r>
      <w:r w:rsidR="005C70AD">
        <w:rPr>
          <w:rFonts w:asciiTheme="majorHAnsi" w:hAnsiTheme="majorHAnsi"/>
        </w:rPr>
        <w:t>unicazione sulle attività del Uf</w:t>
      </w:r>
      <w:r w:rsidRPr="002E462B">
        <w:rPr>
          <w:rFonts w:asciiTheme="majorHAnsi" w:hAnsiTheme="majorHAnsi"/>
        </w:rPr>
        <w:t>ficio Catechistico Diocesano</w:t>
      </w:r>
    </w:p>
    <w:p w:rsidR="00646728" w:rsidRPr="002E462B" w:rsidRDefault="00646728" w:rsidP="00646728">
      <w:pPr>
        <w:spacing w:line="240" w:lineRule="auto"/>
        <w:ind w:left="1416" w:firstLine="708"/>
        <w:contextualSpacing/>
        <w:rPr>
          <w:rFonts w:asciiTheme="majorHAnsi" w:hAnsiTheme="majorHAnsi"/>
        </w:rPr>
      </w:pPr>
    </w:p>
    <w:p w:rsidR="008D7AC3" w:rsidRDefault="008D7AC3" w:rsidP="008D7AC3">
      <w:pPr>
        <w:rPr>
          <w:rFonts w:asciiTheme="majorHAnsi" w:hAnsiTheme="majorHAnsi"/>
        </w:rPr>
      </w:pPr>
      <w:r w:rsidRPr="002E462B">
        <w:rPr>
          <w:rFonts w:asciiTheme="majorHAnsi" w:hAnsiTheme="majorHAnsi"/>
        </w:rPr>
        <w:t xml:space="preserve">Ore 19. </w:t>
      </w:r>
      <w:r w:rsidR="00B91BA6" w:rsidRPr="002E462B">
        <w:rPr>
          <w:rFonts w:asciiTheme="majorHAnsi" w:hAnsiTheme="majorHAnsi"/>
        </w:rPr>
        <w:t>45</w:t>
      </w:r>
      <w:r w:rsidRPr="002E462B">
        <w:rPr>
          <w:rFonts w:asciiTheme="majorHAnsi" w:hAnsiTheme="majorHAnsi"/>
        </w:rPr>
        <w:t xml:space="preserve"> </w:t>
      </w:r>
      <w:r w:rsidRPr="002E462B">
        <w:rPr>
          <w:rFonts w:asciiTheme="majorHAnsi" w:hAnsiTheme="majorHAnsi"/>
        </w:rPr>
        <w:tab/>
      </w:r>
      <w:r w:rsidR="0083096F" w:rsidRPr="002E462B">
        <w:rPr>
          <w:rFonts w:asciiTheme="majorHAnsi" w:hAnsiTheme="majorHAnsi"/>
        </w:rPr>
        <w:tab/>
      </w:r>
      <w:r w:rsidRPr="002E462B">
        <w:rPr>
          <w:rFonts w:asciiTheme="majorHAnsi" w:hAnsiTheme="majorHAnsi"/>
        </w:rPr>
        <w:t>Conclusione</w:t>
      </w:r>
    </w:p>
    <w:sectPr w:rsidR="008D7AC3" w:rsidSect="00BE1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F2"/>
    <w:multiLevelType w:val="hybridMultilevel"/>
    <w:tmpl w:val="017A1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AC3"/>
    <w:rsid w:val="000C0655"/>
    <w:rsid w:val="00101EB5"/>
    <w:rsid w:val="001E3E14"/>
    <w:rsid w:val="002C5D2E"/>
    <w:rsid w:val="002E462B"/>
    <w:rsid w:val="002F2268"/>
    <w:rsid w:val="0048636C"/>
    <w:rsid w:val="004E4E4F"/>
    <w:rsid w:val="00557599"/>
    <w:rsid w:val="0058385D"/>
    <w:rsid w:val="005C70AD"/>
    <w:rsid w:val="00646728"/>
    <w:rsid w:val="00785197"/>
    <w:rsid w:val="0083096F"/>
    <w:rsid w:val="008925C7"/>
    <w:rsid w:val="008D7AC3"/>
    <w:rsid w:val="008D7E87"/>
    <w:rsid w:val="00A16974"/>
    <w:rsid w:val="00AC0CC0"/>
    <w:rsid w:val="00B2619E"/>
    <w:rsid w:val="00B91BA6"/>
    <w:rsid w:val="00BB6A43"/>
    <w:rsid w:val="00BE1903"/>
    <w:rsid w:val="00D079C8"/>
    <w:rsid w:val="00E8342A"/>
    <w:rsid w:val="00FA19D9"/>
    <w:rsid w:val="00FC0E8F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6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2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CEDA-1BAF-4778-B824-986D1EF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donema</dc:creator>
  <cp:keywords/>
  <dc:description/>
  <cp:lastModifiedBy>Alessandro</cp:lastModifiedBy>
  <cp:revision>15</cp:revision>
  <cp:lastPrinted>2014-07-14T07:05:00Z</cp:lastPrinted>
  <dcterms:created xsi:type="dcterms:W3CDTF">2014-06-17T07:58:00Z</dcterms:created>
  <dcterms:modified xsi:type="dcterms:W3CDTF">2015-01-01T15:37:00Z</dcterms:modified>
</cp:coreProperties>
</file>